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53" w:rsidRDefault="00953153" w:rsidP="00C11E02">
      <w:pPr>
        <w:spacing w:after="120" w:line="48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E770A5" wp14:editId="51D93D7C">
            <wp:simplePos x="0" y="0"/>
            <wp:positionH relativeFrom="column">
              <wp:posOffset>2702560</wp:posOffset>
            </wp:positionH>
            <wp:positionV relativeFrom="paragraph">
              <wp:posOffset>-31115</wp:posOffset>
            </wp:positionV>
            <wp:extent cx="525780" cy="697230"/>
            <wp:effectExtent l="0" t="0" r="762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02" w:rsidRPr="004C6C7D" w:rsidRDefault="00C11E02" w:rsidP="00C11E02">
      <w:pPr>
        <w:pStyle w:val="2"/>
        <w:spacing w:after="0" w:line="240" w:lineRule="auto"/>
        <w:ind w:left="0"/>
        <w:jc w:val="center"/>
        <w:rPr>
          <w:b/>
          <w:sz w:val="16"/>
          <w:szCs w:val="16"/>
        </w:rPr>
      </w:pPr>
    </w:p>
    <w:p w:rsidR="009D3818" w:rsidRDefault="009D3818" w:rsidP="009E3C18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D3818" w:rsidRDefault="009D3818" w:rsidP="009E3C18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E3C18" w:rsidRDefault="009E3C18" w:rsidP="009E3C18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ГОРОДСКОГО ПОСЕЛЕНИЯ "ВЕЛЬСКОЕ"</w:t>
      </w:r>
    </w:p>
    <w:p w:rsidR="009E3C18" w:rsidRDefault="009E3C18" w:rsidP="009E3C18">
      <w:pPr>
        <w:pStyle w:val="2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ВЕЛЬСКОГО МУНИЦИПАЛЬНОГО РАЙОНА АРХАНГЕЛЬСКОЙ ОБЛАСТИ</w:t>
      </w:r>
    </w:p>
    <w:p w:rsidR="00C11E02" w:rsidRPr="004C6C7D" w:rsidRDefault="00C11E02" w:rsidP="00953153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3153" w:rsidRPr="00953153" w:rsidRDefault="00953153" w:rsidP="00612404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31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953153" w:rsidRPr="00953153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53" w:rsidRPr="00C11E02" w:rsidRDefault="00953153" w:rsidP="00612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DD0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</w:t>
      </w:r>
      <w:r w:rsidR="00CD581D" w:rsidRPr="009D3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892739" w:rsidRPr="009D38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3C18" w:rsidRPr="009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E3C18" w:rsidRPr="009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D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7D1DD0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</w:p>
    <w:p w:rsidR="00953153" w:rsidRPr="004C6C7D" w:rsidRDefault="00953153" w:rsidP="009531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3153" w:rsidRPr="00953153" w:rsidRDefault="00953153" w:rsidP="0061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Вельск </w:t>
      </w:r>
    </w:p>
    <w:p w:rsidR="00953153" w:rsidRPr="004C6C7D" w:rsidRDefault="00953153" w:rsidP="0095315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153" w:rsidRPr="007D1DD0" w:rsidRDefault="00953153" w:rsidP="007D1DD0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D581D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2739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 одного квадра</w:t>
      </w:r>
      <w:r w:rsidR="007D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тного метра общей площади жилого помещения</w:t>
      </w:r>
      <w:r w:rsidR="00892739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расчет</w:t>
      </w:r>
      <w:r w:rsidR="009E3C18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размера социальной выплаты </w:t>
      </w:r>
      <w:r w:rsidR="00CD581D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</w:t>
      </w:r>
      <w:r w:rsidR="009E3C18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обеспечению жильем молодых семей </w:t>
      </w:r>
      <w:r w:rsidR="00CD581D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892739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CD581D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892739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D581D" w:rsidRPr="00CD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 по реализации политики в сферах культуры, спорта и работы с молодежью на территории городского поселения «Вельское</w:t>
      </w:r>
      <w:r w:rsidR="00CD581D" w:rsidRPr="007D1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D1DD0" w:rsidRPr="007D1DD0">
        <w:rPr>
          <w:b/>
          <w:sz w:val="28"/>
          <w:szCs w:val="28"/>
        </w:rPr>
        <w:t xml:space="preserve"> </w:t>
      </w:r>
      <w:r w:rsidR="007D1DD0" w:rsidRPr="007D1DD0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 Архангельской области на 2025-2027 годы</w:t>
      </w:r>
      <w:r w:rsidR="007D1DD0" w:rsidRPr="007D1DD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53153" w:rsidRPr="004C6C7D" w:rsidRDefault="00953153" w:rsidP="00953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53" w:rsidRDefault="00892739" w:rsidP="008927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социальной выплаты молодым семьям – претендентам на получение социальных выплат 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участникам муниципальной программы администрации городского поселения</w:t>
      </w:r>
      <w:r w:rsidR="00CD581D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«Комплекс мер по реализации молодежной политики в сферах культуры, спорта и работы с молодежью на территории городского поселения</w:t>
      </w:r>
      <w:r w:rsidR="00CD581D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</w:t>
      </w:r>
      <w:r w:rsidR="007D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2025-2027 годы», утвержденной постановлением администрации городского поселения «Вельское» администрации Вельского муниципального района </w:t>
      </w:r>
      <w:r w:rsidR="007D1D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от 14</w:t>
      </w:r>
      <w:r w:rsidR="00CD581D" w:rsidRPr="009D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г. № </w:t>
      </w:r>
      <w:r w:rsidR="007D1DD0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CD581D" w:rsidRPr="009D3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государственной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1D"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Российской Федерации </w:t>
      </w:r>
      <w:r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</w:t>
      </w:r>
      <w:r w:rsidR="009E3C18"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 </w:t>
      </w:r>
      <w:r w:rsidR="00CD581D"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комфортным </w:t>
      </w:r>
      <w:r w:rsidR="009E3C18"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жильем и </w:t>
      </w:r>
      <w:r w:rsidR="00CD581D"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граждан Российской Федерации</w:t>
      </w:r>
      <w:r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3C18"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Правительства Российской Федерации от 30 декабря 2017 года № 1710,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«Вельское» Вельского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53153" w:rsidRPr="0095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3153" w:rsidRPr="00263029" w:rsidRDefault="00892739" w:rsidP="0026302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стоимость одного квадра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метра общей площади жилья</w:t>
      </w:r>
      <w:r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«Вельское» 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Вельского муниципального района Архангельской области 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выплаты 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молодым семьям-претендентам на получение социальных выплат 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 мер по реализации молодежной политики в сферах культуры, спорта и работы с молодежью на территории городского поселения «Вельское» на 202</w:t>
      </w:r>
      <w:r w:rsid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="00263029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22BCF" w:rsidRPr="0026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жилого помещения или строительство индивидуального жилого дома в размере 35 850 рублей.</w:t>
      </w:r>
    </w:p>
    <w:p w:rsidR="00953153" w:rsidRDefault="00CD581D" w:rsidP="008A61B9">
      <w:pPr>
        <w:pStyle w:val="a3"/>
        <w:numPr>
          <w:ilvl w:val="0"/>
          <w:numId w:val="4"/>
        </w:numPr>
        <w:spacing w:after="12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«Вельское» № 168 от 13 мая 2024</w:t>
      </w:r>
      <w:r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CD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 метра общей площади жилого помещения для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социальной выплаты по государственной программе «Обеспечение качественным, доступным жильем и объектами инженерной инфраструктуры населения Архангельской области» на территории городского поселения «Вельское» признать утратившим силу.</w:t>
      </w:r>
    </w:p>
    <w:p w:rsidR="008A61B9" w:rsidRPr="008A61B9" w:rsidRDefault="008A61B9" w:rsidP="008A61B9">
      <w:pPr>
        <w:pStyle w:val="a3"/>
        <w:numPr>
          <w:ilvl w:val="0"/>
          <w:numId w:val="4"/>
        </w:numPr>
        <w:spacing w:after="12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8A61B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вступает в силу с момента подписания и подлежит официальному опубликованию 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>в газете «Наш Вельск»</w:t>
      </w:r>
      <w:r w:rsidRPr="008A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1B9">
        <w:rPr>
          <w:rFonts w:ascii="Times New Roman" w:hAnsi="Times New Roman" w:cs="Times New Roman"/>
          <w:color w:val="000000" w:themeColor="text1"/>
          <w:sz w:val="28"/>
          <w:szCs w:val="21"/>
        </w:rPr>
        <w:t>и размещению на официальном сайте администрации городского поселения «Вельское»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Вельского муниципального района Архангельской области. </w:t>
      </w:r>
    </w:p>
    <w:p w:rsidR="008A61B9" w:rsidRDefault="008A61B9" w:rsidP="008A61B9">
      <w:pPr>
        <w:pStyle w:val="a3"/>
        <w:spacing w:after="120" w:line="240" w:lineRule="auto"/>
        <w:ind w:left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B9" w:rsidRDefault="008A61B9" w:rsidP="008A61B9">
      <w:pPr>
        <w:pStyle w:val="a3"/>
        <w:spacing w:after="120" w:line="240" w:lineRule="auto"/>
        <w:ind w:left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B9" w:rsidRPr="008A61B9" w:rsidRDefault="008A61B9" w:rsidP="008A61B9">
      <w:pPr>
        <w:pStyle w:val="a3"/>
        <w:spacing w:after="120" w:line="240" w:lineRule="auto"/>
        <w:ind w:left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29" w:rsidRPr="00263029" w:rsidRDefault="00263029" w:rsidP="00263029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3029">
        <w:rPr>
          <w:rFonts w:ascii="Times New Roman" w:hAnsi="Times New Roman" w:cs="Times New Roman"/>
          <w:b/>
          <w:sz w:val="28"/>
          <w:szCs w:val="28"/>
        </w:rPr>
        <w:t>Г</w:t>
      </w:r>
      <w:r w:rsidR="007D1DD0">
        <w:rPr>
          <w:rFonts w:ascii="Times New Roman" w:hAnsi="Times New Roman" w:cs="Times New Roman"/>
          <w:b/>
          <w:sz w:val="28"/>
          <w:szCs w:val="28"/>
        </w:rPr>
        <w:t>лава</w:t>
      </w:r>
      <w:r w:rsidRPr="0026302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 xml:space="preserve">«Вельское»                   </w:t>
      </w:r>
    </w:p>
    <w:p w:rsidR="00263029" w:rsidRPr="00263029" w:rsidRDefault="00263029" w:rsidP="00263029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3029">
        <w:rPr>
          <w:rFonts w:ascii="Times New Roman" w:hAnsi="Times New Roman" w:cs="Times New Roman"/>
          <w:b/>
          <w:iCs/>
          <w:sz w:val="28"/>
          <w:szCs w:val="28"/>
        </w:rPr>
        <w:t xml:space="preserve">Вельского муниципального района </w:t>
      </w:r>
    </w:p>
    <w:p w:rsidR="00953153" w:rsidRPr="00C11E02" w:rsidRDefault="00263029" w:rsidP="004C6C7D">
      <w:pPr>
        <w:tabs>
          <w:tab w:val="left" w:pos="58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029">
        <w:rPr>
          <w:rFonts w:ascii="Times New Roman" w:hAnsi="Times New Roman" w:cs="Times New Roman"/>
          <w:b/>
          <w:iCs/>
          <w:sz w:val="28"/>
          <w:szCs w:val="28"/>
        </w:rPr>
        <w:t>Архангельской области</w:t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263029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</w:t>
      </w:r>
      <w:r w:rsidR="007D1DD0">
        <w:rPr>
          <w:rFonts w:ascii="Times New Roman" w:hAnsi="Times New Roman" w:cs="Times New Roman"/>
          <w:b/>
          <w:iCs/>
          <w:sz w:val="28"/>
          <w:szCs w:val="28"/>
        </w:rPr>
        <w:t xml:space="preserve">    А.В. Дьячко</w:t>
      </w:r>
      <w:r w:rsidR="009D3818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953153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7283B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F3E59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801BB" w:rsidRPr="00C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sectPr w:rsidR="00953153" w:rsidRPr="00C11E02" w:rsidSect="004C6C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4E0"/>
    <w:multiLevelType w:val="hybridMultilevel"/>
    <w:tmpl w:val="8F5C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41F3"/>
    <w:multiLevelType w:val="hybridMultilevel"/>
    <w:tmpl w:val="8F5C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788E"/>
    <w:multiLevelType w:val="hybridMultilevel"/>
    <w:tmpl w:val="91108DA6"/>
    <w:lvl w:ilvl="0" w:tplc="C472D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B0846"/>
    <w:multiLevelType w:val="hybridMultilevel"/>
    <w:tmpl w:val="4B9AD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420370"/>
    <w:multiLevelType w:val="hybridMultilevel"/>
    <w:tmpl w:val="1AD0172E"/>
    <w:lvl w:ilvl="0" w:tplc="CCDA4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44"/>
    <w:rsid w:val="0017283B"/>
    <w:rsid w:val="001F10A5"/>
    <w:rsid w:val="00263029"/>
    <w:rsid w:val="00292B44"/>
    <w:rsid w:val="0037158B"/>
    <w:rsid w:val="004C6C7D"/>
    <w:rsid w:val="005C1DBC"/>
    <w:rsid w:val="00612404"/>
    <w:rsid w:val="00784FBD"/>
    <w:rsid w:val="007D1DD0"/>
    <w:rsid w:val="007F3E59"/>
    <w:rsid w:val="008641E3"/>
    <w:rsid w:val="00892739"/>
    <w:rsid w:val="008A61B9"/>
    <w:rsid w:val="00925324"/>
    <w:rsid w:val="00953153"/>
    <w:rsid w:val="0097009D"/>
    <w:rsid w:val="009801BB"/>
    <w:rsid w:val="009D3818"/>
    <w:rsid w:val="009E3C18"/>
    <w:rsid w:val="00A22BCF"/>
    <w:rsid w:val="00B15D4F"/>
    <w:rsid w:val="00B16ACF"/>
    <w:rsid w:val="00C11E02"/>
    <w:rsid w:val="00CD581D"/>
    <w:rsid w:val="00F63DEA"/>
    <w:rsid w:val="00F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D14A"/>
  <w15:docId w15:val="{981669AF-65C1-4A28-B6AF-8FCAB1B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3B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C11E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4CBE-D37D-4BB5-87A2-6E669987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2024-12-10T13:07:00Z</cp:lastPrinted>
  <dcterms:created xsi:type="dcterms:W3CDTF">2020-11-11T13:34:00Z</dcterms:created>
  <dcterms:modified xsi:type="dcterms:W3CDTF">2024-12-10T13:08:00Z</dcterms:modified>
</cp:coreProperties>
</file>