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D8B" w:rsidRDefault="00740C13" w:rsidP="00477AEC">
      <w:pPr>
        <w:pStyle w:val="2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3818255</wp:posOffset>
            </wp:positionH>
            <wp:positionV relativeFrom="paragraph">
              <wp:posOffset>12065</wp:posOffset>
            </wp:positionV>
            <wp:extent cx="525780" cy="697230"/>
            <wp:effectExtent l="0" t="0" r="762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D8B" w:rsidRDefault="008E6D8B" w:rsidP="008E6D8B">
      <w:pPr>
        <w:pStyle w:val="2"/>
        <w:keepNext/>
        <w:spacing w:after="0" w:line="240" w:lineRule="auto"/>
        <w:ind w:left="0"/>
        <w:rPr>
          <w:b/>
        </w:rPr>
      </w:pPr>
    </w:p>
    <w:p w:rsidR="008E6D8B" w:rsidRDefault="008E6D8B" w:rsidP="008E6D8B">
      <w:pPr>
        <w:pStyle w:val="2"/>
        <w:keepNext/>
        <w:spacing w:after="0" w:line="240" w:lineRule="auto"/>
        <w:ind w:left="0"/>
        <w:rPr>
          <w:b/>
        </w:rPr>
      </w:pPr>
    </w:p>
    <w:p w:rsidR="008E6D8B" w:rsidRDefault="008E6D8B" w:rsidP="008E6D8B">
      <w:pPr>
        <w:pStyle w:val="2"/>
        <w:keepNext/>
        <w:spacing w:after="0" w:line="240" w:lineRule="auto"/>
        <w:ind w:left="0"/>
        <w:rPr>
          <w:b/>
        </w:rPr>
      </w:pPr>
    </w:p>
    <w:p w:rsidR="00740C13" w:rsidRDefault="008E6D8B" w:rsidP="00740C13">
      <w:pPr>
        <w:pStyle w:val="2"/>
        <w:keepNext/>
        <w:spacing w:after="0" w:line="240" w:lineRule="auto"/>
        <w:ind w:left="0"/>
        <w:jc w:val="center"/>
        <w:rPr>
          <w:b/>
        </w:rPr>
      </w:pPr>
      <w:r w:rsidRPr="00003A0F">
        <w:rPr>
          <w:b/>
        </w:rPr>
        <w:t>АДМИНИСТРАЦИЯ</w:t>
      </w:r>
      <w:r>
        <w:rPr>
          <w:b/>
        </w:rPr>
        <w:t xml:space="preserve"> ГОРОДСКОГО ПОСЕЛЕНИЯ «ВЕЛЬСКОЕ»</w:t>
      </w:r>
    </w:p>
    <w:p w:rsidR="008E6D8B" w:rsidRDefault="008E6D8B" w:rsidP="00740C13">
      <w:pPr>
        <w:pStyle w:val="2"/>
        <w:keepNext/>
        <w:spacing w:after="0" w:line="240" w:lineRule="auto"/>
        <w:ind w:left="0"/>
        <w:jc w:val="center"/>
        <w:rPr>
          <w:b/>
        </w:rPr>
      </w:pPr>
      <w:r>
        <w:rPr>
          <w:b/>
        </w:rPr>
        <w:t>ВЕЛЬСКОГО МУНИЦИПАЛЬНОГО РАЙОНА АРХАНГЕЛЬСКОЙ ОБЛАСТИ</w:t>
      </w:r>
    </w:p>
    <w:p w:rsidR="008E6D8B" w:rsidRPr="00003A0F" w:rsidRDefault="008E6D8B" w:rsidP="008E6D8B">
      <w:pPr>
        <w:pStyle w:val="2"/>
        <w:keepNext/>
        <w:spacing w:after="0" w:line="240" w:lineRule="auto"/>
        <w:ind w:left="357"/>
        <w:jc w:val="center"/>
        <w:rPr>
          <w:b/>
        </w:rPr>
      </w:pPr>
      <w:r w:rsidRPr="00003A0F">
        <w:rPr>
          <w:b/>
        </w:rPr>
        <w:t xml:space="preserve"> </w:t>
      </w:r>
    </w:p>
    <w:p w:rsidR="008E6D8B" w:rsidRDefault="008E6D8B" w:rsidP="008E6D8B">
      <w:pPr>
        <w:keepNext/>
        <w:tabs>
          <w:tab w:val="left" w:pos="5812"/>
        </w:tabs>
        <w:ind w:left="360"/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740C13" w:rsidRPr="0022550F" w:rsidRDefault="00740C13" w:rsidP="008E6D8B">
      <w:pPr>
        <w:keepNext/>
        <w:tabs>
          <w:tab w:val="left" w:pos="5812"/>
        </w:tabs>
        <w:ind w:left="360"/>
        <w:jc w:val="center"/>
        <w:rPr>
          <w:b/>
          <w:sz w:val="32"/>
        </w:rPr>
      </w:pPr>
    </w:p>
    <w:p w:rsidR="008E6D8B" w:rsidRDefault="008E6D8B" w:rsidP="008E6D8B">
      <w:pPr>
        <w:keepNext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 </w:t>
      </w:r>
      <w:r w:rsidRPr="00B23C92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2023</w:t>
      </w:r>
      <w:r w:rsidRPr="00B23C92">
        <w:rPr>
          <w:color w:val="000000"/>
          <w:sz w:val="28"/>
          <w:szCs w:val="28"/>
        </w:rPr>
        <w:t xml:space="preserve"> года</w:t>
      </w:r>
      <w:r w:rsidRPr="00B23C92">
        <w:rPr>
          <w:sz w:val="28"/>
          <w:szCs w:val="28"/>
        </w:rPr>
        <w:t xml:space="preserve"> № </w:t>
      </w:r>
      <w:r>
        <w:rPr>
          <w:sz w:val="28"/>
          <w:szCs w:val="28"/>
        </w:rPr>
        <w:t>326-р</w:t>
      </w:r>
    </w:p>
    <w:p w:rsidR="00740C13" w:rsidRDefault="00740C13" w:rsidP="008E6D8B">
      <w:pPr>
        <w:keepNext/>
        <w:jc w:val="center"/>
        <w:rPr>
          <w:color w:val="000000"/>
          <w:sz w:val="28"/>
          <w:szCs w:val="28"/>
        </w:rPr>
      </w:pPr>
    </w:p>
    <w:p w:rsidR="008E6D8B" w:rsidRPr="009C3CC7" w:rsidRDefault="008E6D8B" w:rsidP="008E6D8B">
      <w:pPr>
        <w:keepNext/>
        <w:jc w:val="center"/>
        <w:rPr>
          <w:sz w:val="28"/>
          <w:szCs w:val="28"/>
        </w:rPr>
      </w:pPr>
      <w:r w:rsidRPr="009C3CC7">
        <w:rPr>
          <w:sz w:val="28"/>
          <w:szCs w:val="28"/>
        </w:rPr>
        <w:t>г. Вельск</w:t>
      </w:r>
    </w:p>
    <w:p w:rsidR="008E6D8B" w:rsidRDefault="008E6D8B" w:rsidP="008E6D8B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E6D8B" w:rsidRPr="00A5763F" w:rsidRDefault="008E6D8B" w:rsidP="008E6D8B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по благоустройству на территории городского поселения</w:t>
      </w:r>
    </w:p>
    <w:p w:rsidR="008E6D8B" w:rsidRPr="00A5763F" w:rsidRDefault="008E6D8B" w:rsidP="008E6D8B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A5763F">
        <w:rPr>
          <w:b/>
          <w:sz w:val="28"/>
          <w:szCs w:val="28"/>
        </w:rPr>
        <w:t>«Вельское» Вельского муниципального района Архангельской области</w:t>
      </w:r>
    </w:p>
    <w:p w:rsidR="008E6D8B" w:rsidRDefault="008E6D8B" w:rsidP="008E6D8B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E6D8B" w:rsidRPr="000A52E6" w:rsidRDefault="008E6D8B" w:rsidP="006C7CC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5763F">
        <w:rPr>
          <w:b/>
          <w:sz w:val="28"/>
          <w:szCs w:val="28"/>
        </w:rPr>
        <w:tab/>
      </w:r>
      <w:r w:rsidRPr="000A52E6">
        <w:rPr>
          <w:rFonts w:ascii="Times New Roman" w:hAnsi="Times New Roman"/>
          <w:bCs/>
          <w:sz w:val="27"/>
          <w:szCs w:val="27"/>
        </w:rPr>
        <w:t xml:space="preserve">В соответствии с частью 1 статьи 8.2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Положением о </w:t>
      </w:r>
      <w:r w:rsidRPr="000A52E6">
        <w:rPr>
          <w:rFonts w:ascii="Times New Roman" w:hAnsi="Times New Roman" w:cs="Times New Roman"/>
          <w:color w:val="000000"/>
          <w:sz w:val="27"/>
          <w:szCs w:val="27"/>
        </w:rPr>
        <w:t xml:space="preserve">порядке подготовки исполнительными органами государственной власти Архангельской области программ профилактики нарушений обязательных требований, утвержденным постановлением Правительства Архангельской области от 25 июня 2021 года № 990, </w:t>
      </w:r>
      <w:r w:rsidR="00CA64A4" w:rsidRPr="00CA64A4">
        <w:rPr>
          <w:rFonts w:ascii="Times New Roman" w:hAnsi="Times New Roman" w:cs="Times New Roman"/>
          <w:color w:val="000000"/>
          <w:sz w:val="27"/>
          <w:szCs w:val="27"/>
        </w:rPr>
        <w:t>Администрация городского поселения «Вельское» Вельского муниципального района Архангельской области</w:t>
      </w:r>
      <w:r w:rsidR="00CA64A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A64A4">
        <w:rPr>
          <w:rFonts w:ascii="Times New Roman" w:hAnsi="Times New Roman" w:cs="Times New Roman"/>
          <w:bCs/>
          <w:color w:val="000000"/>
          <w:sz w:val="27"/>
          <w:szCs w:val="27"/>
        </w:rPr>
        <w:t>постановля</w:t>
      </w:r>
      <w:r w:rsidR="00CA64A4" w:rsidRPr="00CA64A4">
        <w:rPr>
          <w:rFonts w:ascii="Times New Roman" w:hAnsi="Times New Roman" w:cs="Times New Roman"/>
          <w:bCs/>
          <w:color w:val="000000"/>
          <w:sz w:val="27"/>
          <w:szCs w:val="27"/>
        </w:rPr>
        <w:t>ет</w:t>
      </w:r>
      <w:r w:rsidRPr="00CA64A4">
        <w:rPr>
          <w:rFonts w:ascii="Times New Roman" w:hAnsi="Times New Roman" w:cs="Times New Roman"/>
          <w:bCs/>
          <w:color w:val="000000"/>
          <w:sz w:val="27"/>
          <w:szCs w:val="27"/>
        </w:rPr>
        <w:t>:</w:t>
      </w:r>
    </w:p>
    <w:p w:rsidR="008E6D8B" w:rsidRPr="000A52E6" w:rsidRDefault="002C01BF" w:rsidP="002C01BF">
      <w:pPr>
        <w:pStyle w:val="ConsPlusNormal"/>
        <w:widowControl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="00B12675" w:rsidRPr="000A52E6">
        <w:rPr>
          <w:rFonts w:ascii="Times New Roman" w:hAnsi="Times New Roman" w:cs="Times New Roman"/>
          <w:sz w:val="27"/>
          <w:szCs w:val="27"/>
        </w:rPr>
        <w:t>1.</w:t>
      </w:r>
      <w:r w:rsidR="008E6D8B" w:rsidRPr="000A52E6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B12675" w:rsidRPr="000A52E6">
        <w:rPr>
          <w:rFonts w:ascii="Times New Roman" w:hAnsi="Times New Roman" w:cs="Times New Roman"/>
          <w:sz w:val="27"/>
          <w:szCs w:val="27"/>
        </w:rPr>
        <w:t>П</w:t>
      </w:r>
      <w:r w:rsidR="008E6D8B" w:rsidRPr="000A52E6">
        <w:rPr>
          <w:rFonts w:ascii="Times New Roman" w:hAnsi="Times New Roman" w:cs="Times New Roman"/>
          <w:sz w:val="27"/>
          <w:szCs w:val="27"/>
        </w:rPr>
        <w:t xml:space="preserve">рограмму профилактики рисков причинения вреда (ущерба)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8E6D8B" w:rsidRPr="000A52E6">
        <w:rPr>
          <w:rFonts w:ascii="Times New Roman" w:hAnsi="Times New Roman" w:cs="Times New Roman"/>
          <w:sz w:val="27"/>
          <w:szCs w:val="27"/>
        </w:rPr>
        <w:t xml:space="preserve">охраняемым законом ценностям на 2024 год в рамках осуществления муниципального    контроля по благоустройству на территории городского поселения «Вельское» Вельского муниципального района Архангельской области (далее – программа) – Приложение № </w:t>
      </w:r>
      <w:r w:rsidR="008A782B" w:rsidRPr="000A52E6">
        <w:rPr>
          <w:rFonts w:ascii="Times New Roman" w:hAnsi="Times New Roman" w:cs="Times New Roman"/>
          <w:sz w:val="27"/>
          <w:szCs w:val="27"/>
        </w:rPr>
        <w:t>1.</w:t>
      </w:r>
    </w:p>
    <w:p w:rsidR="008E6D8B" w:rsidRPr="000A52E6" w:rsidRDefault="000A52E6" w:rsidP="00FC53C7">
      <w:pPr>
        <w:autoSpaceDE w:val="0"/>
        <w:autoSpaceDN w:val="0"/>
        <w:adjustRightInd w:val="0"/>
        <w:ind w:left="567"/>
        <w:jc w:val="both"/>
        <w:rPr>
          <w:sz w:val="27"/>
          <w:szCs w:val="27"/>
        </w:rPr>
      </w:pPr>
      <w:r w:rsidRPr="000A52E6">
        <w:rPr>
          <w:sz w:val="27"/>
          <w:szCs w:val="27"/>
        </w:rPr>
        <w:t>2</w:t>
      </w:r>
      <w:r w:rsidR="006C7CC0" w:rsidRPr="000A52E6">
        <w:rPr>
          <w:sz w:val="27"/>
          <w:szCs w:val="27"/>
        </w:rPr>
        <w:t>.</w:t>
      </w:r>
      <w:r w:rsidR="008E6D8B" w:rsidRPr="000A52E6">
        <w:rPr>
          <w:sz w:val="27"/>
          <w:szCs w:val="27"/>
        </w:rPr>
        <w:t xml:space="preserve">Назначить </w:t>
      </w:r>
      <w:r w:rsidR="008A782B" w:rsidRPr="000A52E6">
        <w:rPr>
          <w:sz w:val="27"/>
          <w:szCs w:val="27"/>
        </w:rPr>
        <w:t>ответственным за исполнение мероприятий программы</w:t>
      </w:r>
      <w:r w:rsidR="00FC53C7" w:rsidRPr="000A52E6">
        <w:rPr>
          <w:sz w:val="27"/>
          <w:szCs w:val="27"/>
        </w:rPr>
        <w:t xml:space="preserve"> профилактики рисков причинения вреда (ущерба) охраняемым законом ценностям на 2024 год в рамках осуществления муниципального контроля по благоустройству на территории городского поселения «Вельское» Вельского муниципального района Архангельской области </w:t>
      </w:r>
      <w:r w:rsidR="008E6D8B" w:rsidRPr="000A52E6">
        <w:rPr>
          <w:sz w:val="27"/>
          <w:szCs w:val="27"/>
        </w:rPr>
        <w:t>ведущего специалиста отдела городского хозяйства</w:t>
      </w:r>
      <w:r w:rsidR="00FC53C7" w:rsidRPr="000A52E6">
        <w:rPr>
          <w:sz w:val="27"/>
          <w:szCs w:val="27"/>
        </w:rPr>
        <w:t xml:space="preserve"> Задорину Ирину Александровну.</w:t>
      </w:r>
      <w:r w:rsidR="008E6D8B" w:rsidRPr="000A52E6">
        <w:rPr>
          <w:sz w:val="27"/>
          <w:szCs w:val="27"/>
        </w:rPr>
        <w:t xml:space="preserve"> </w:t>
      </w:r>
    </w:p>
    <w:p w:rsidR="00477AEC" w:rsidRPr="000A52E6" w:rsidRDefault="000A52E6" w:rsidP="00B12675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52E6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B12675" w:rsidRPr="000A52E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C53C7" w:rsidRPr="000A52E6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8E6D8B" w:rsidRPr="000A52E6">
        <w:rPr>
          <w:rFonts w:ascii="Times New Roman" w:eastAsia="Times New Roman" w:hAnsi="Times New Roman"/>
          <w:sz w:val="27"/>
          <w:szCs w:val="27"/>
          <w:lang w:eastAsia="ru-RU"/>
        </w:rPr>
        <w:t xml:space="preserve">азместить программу на официальном сайте администрации </w:t>
      </w:r>
      <w:r w:rsidR="00FC53C7" w:rsidRPr="000A52E6">
        <w:rPr>
          <w:rFonts w:ascii="Times New Roman" w:eastAsia="Times New Roman" w:hAnsi="Times New Roman"/>
          <w:sz w:val="27"/>
          <w:szCs w:val="27"/>
          <w:lang w:eastAsia="ru-RU"/>
        </w:rPr>
        <w:t>городского поселения</w:t>
      </w:r>
      <w:r w:rsidR="008E6D8B" w:rsidRPr="000A52E6">
        <w:rPr>
          <w:rFonts w:ascii="Times New Roman" w:eastAsia="Times New Roman" w:hAnsi="Times New Roman"/>
          <w:sz w:val="27"/>
          <w:szCs w:val="27"/>
          <w:lang w:eastAsia="ru-RU"/>
        </w:rPr>
        <w:t xml:space="preserve"> «Вельское» в информационно-телекоммуникационной сети «Интернет»</w:t>
      </w:r>
      <w:r w:rsidR="00FC53C7" w:rsidRPr="000A52E6">
        <w:rPr>
          <w:rFonts w:ascii="Times New Roman" w:eastAsia="Times New Roman" w:hAnsi="Times New Roman"/>
          <w:sz w:val="27"/>
          <w:szCs w:val="27"/>
          <w:lang w:eastAsia="ru-RU"/>
        </w:rPr>
        <w:t xml:space="preserve"> в разделе «Муниципальный контроль» ведущему специалисту по информационному обеспечению Волуевичу Виктору Васильевичу.</w:t>
      </w:r>
    </w:p>
    <w:p w:rsidR="000A52E6" w:rsidRPr="000A52E6" w:rsidRDefault="000A52E6" w:rsidP="000A52E6">
      <w:pPr>
        <w:autoSpaceDE w:val="0"/>
        <w:autoSpaceDN w:val="0"/>
        <w:adjustRightInd w:val="0"/>
        <w:ind w:left="567"/>
        <w:jc w:val="both"/>
        <w:rPr>
          <w:sz w:val="27"/>
          <w:szCs w:val="27"/>
        </w:rPr>
      </w:pPr>
      <w:r w:rsidRPr="000A52E6">
        <w:rPr>
          <w:sz w:val="27"/>
          <w:szCs w:val="27"/>
        </w:rPr>
        <w:t xml:space="preserve">4.Постановление от 28 декабря 2021 года под № 425 «Об утверждении программы           профилактики рисков причинения вреда (ущерба) охраняемым законом ценностям на 2022 год в рамках осуществления муниципального </w:t>
      </w:r>
      <w:r w:rsidRPr="000A52E6">
        <w:rPr>
          <w:sz w:val="27"/>
          <w:szCs w:val="27"/>
        </w:rPr>
        <w:lastRenderedPageBreak/>
        <w:t>контроля по благоустройству на территории городского поселения «Вельское» Вельского муниципального района Архангельской области признать утратившим силу</w:t>
      </w:r>
      <w:r>
        <w:rPr>
          <w:sz w:val="27"/>
          <w:szCs w:val="27"/>
        </w:rPr>
        <w:t>.</w:t>
      </w:r>
    </w:p>
    <w:p w:rsidR="008E6D8B" w:rsidRPr="000A52E6" w:rsidRDefault="008E6D8B" w:rsidP="00B12675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52E6">
        <w:rPr>
          <w:rFonts w:ascii="Times New Roman" w:eastAsia="Times New Roman" w:hAnsi="Times New Roman"/>
          <w:sz w:val="27"/>
          <w:szCs w:val="27"/>
          <w:lang w:eastAsia="ru-RU"/>
        </w:rPr>
        <w:t>5.Настоящее распоряжение вступает в силу со дня его подписания.</w:t>
      </w:r>
    </w:p>
    <w:p w:rsidR="008E6D8B" w:rsidRDefault="008E6D8B" w:rsidP="00B12675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D8B">
        <w:rPr>
          <w:rFonts w:ascii="Times New Roman" w:eastAsia="Times New Roman" w:hAnsi="Times New Roman"/>
          <w:sz w:val="26"/>
          <w:szCs w:val="26"/>
          <w:lang w:eastAsia="ru-RU"/>
        </w:rPr>
        <w:t>6.Контроль за исполнением данного постановлением возложить на заместителя главы администрации по городскому хозяйству и градостроительству.</w:t>
      </w:r>
    </w:p>
    <w:p w:rsidR="006C7CC0" w:rsidRDefault="006C7CC0" w:rsidP="006C7CC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7CC0" w:rsidRPr="008E6D8B" w:rsidRDefault="006C7CC0" w:rsidP="006C7CC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6D8B" w:rsidRDefault="008E6D8B" w:rsidP="008E6D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</w:t>
      </w:r>
      <w:r w:rsidRPr="00E60A5C">
        <w:rPr>
          <w:b/>
          <w:sz w:val="28"/>
          <w:szCs w:val="28"/>
        </w:rPr>
        <w:t xml:space="preserve"> «Вельское»</w:t>
      </w:r>
    </w:p>
    <w:p w:rsidR="008E6D8B" w:rsidRDefault="008E6D8B" w:rsidP="008E6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:rsidR="008E6D8B" w:rsidRDefault="008E6D8B" w:rsidP="008E6D8B">
      <w:pPr>
        <w:rPr>
          <w:rFonts w:cs="Arial"/>
          <w:sz w:val="28"/>
        </w:rPr>
      </w:pPr>
      <w:r>
        <w:rPr>
          <w:b/>
          <w:sz w:val="28"/>
          <w:szCs w:val="28"/>
        </w:rPr>
        <w:t xml:space="preserve">Архангельской области                                  </w:t>
      </w:r>
      <w:r w:rsidR="000A52E6">
        <w:rPr>
          <w:b/>
          <w:sz w:val="28"/>
          <w:szCs w:val="28"/>
        </w:rPr>
        <w:t xml:space="preserve">                       </w:t>
      </w:r>
      <w:r w:rsidRPr="00BB687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А.В.</w:t>
      </w:r>
      <w:r w:rsidR="00477A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Дьячков</w:t>
      </w:r>
    </w:p>
    <w:p w:rsidR="00477AEC" w:rsidRDefault="00477AEC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0A52E6" w:rsidRDefault="000A52E6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E71FD5" w:rsidRDefault="00E71FD5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E71FD5" w:rsidRPr="00021080" w:rsidRDefault="00E71FD5" w:rsidP="00E71FD5">
      <w:pPr>
        <w:pStyle w:val="ConsPlusNormal"/>
        <w:spacing w:line="0" w:lineRule="atLeast"/>
        <w:ind w:left="5580"/>
        <w:jc w:val="right"/>
        <w:rPr>
          <w:sz w:val="28"/>
        </w:rPr>
      </w:pPr>
      <w:r w:rsidRPr="00021080"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О</w:t>
      </w:r>
    </w:p>
    <w:p w:rsidR="00E71FD5" w:rsidRPr="00021080" w:rsidRDefault="00E71FD5" w:rsidP="00E71FD5">
      <w:pPr>
        <w:pStyle w:val="ConsPlusNormal"/>
        <w:spacing w:line="0" w:lineRule="atLeast"/>
        <w:ind w:left="5580"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распоряжением главы </w:t>
      </w:r>
      <w:r w:rsidRPr="00021080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городского поселения</w:t>
      </w:r>
      <w:r>
        <w:rPr>
          <w:sz w:val="28"/>
        </w:rPr>
        <w:t xml:space="preserve"> </w:t>
      </w:r>
      <w:r w:rsidRPr="00021080">
        <w:rPr>
          <w:rFonts w:ascii="Times New Roman" w:hAnsi="Times New Roman"/>
          <w:sz w:val="28"/>
        </w:rPr>
        <w:t>«Вельское»</w:t>
      </w:r>
      <w:r>
        <w:rPr>
          <w:rFonts w:ascii="Times New Roman" w:hAnsi="Times New Roman"/>
          <w:sz w:val="28"/>
        </w:rPr>
        <w:t xml:space="preserve"> Вельского муниципального района Архангельской области</w:t>
      </w:r>
    </w:p>
    <w:p w:rsidR="00E71FD5" w:rsidRDefault="00E71FD5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  <w:r w:rsidRPr="00B23C9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14</w:t>
      </w:r>
      <w:r w:rsidRPr="00B23C92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3</w:t>
      </w:r>
      <w:r w:rsidRPr="00B23C92">
        <w:rPr>
          <w:rFonts w:ascii="Times New Roman" w:hAnsi="Times New Roman"/>
          <w:sz w:val="28"/>
        </w:rPr>
        <w:t xml:space="preserve"> г № </w:t>
      </w:r>
      <w:r>
        <w:rPr>
          <w:rFonts w:ascii="Times New Roman" w:hAnsi="Times New Roman"/>
          <w:sz w:val="28"/>
        </w:rPr>
        <w:t>326-р</w:t>
      </w:r>
    </w:p>
    <w:p w:rsidR="00E03D60" w:rsidRDefault="00E03D60" w:rsidP="00E03D60"/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Default="00E03D60" w:rsidP="00E03D60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E03D60" w:rsidRPr="003B35F4" w:rsidRDefault="00E03D60" w:rsidP="00E03D60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</w:t>
      </w:r>
    </w:p>
    <w:p w:rsidR="00E03D60" w:rsidRPr="003B35F4" w:rsidRDefault="00E03D60" w:rsidP="00E03D60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3B35F4">
        <w:rPr>
          <w:b/>
          <w:sz w:val="28"/>
          <w:szCs w:val="28"/>
        </w:rPr>
        <w:t>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 w:rsidRPr="003B35F4">
        <w:rPr>
          <w:b/>
          <w:sz w:val="28"/>
          <w:szCs w:val="28"/>
        </w:rPr>
        <w:t xml:space="preserve"> год в рамках осуществления муниципального контроля по благоустройству</w:t>
      </w:r>
      <w:r>
        <w:rPr>
          <w:b/>
          <w:sz w:val="28"/>
          <w:szCs w:val="28"/>
        </w:rPr>
        <w:t xml:space="preserve"> на</w:t>
      </w:r>
      <w:r w:rsidRPr="003B35F4">
        <w:rPr>
          <w:b/>
          <w:sz w:val="28"/>
          <w:szCs w:val="28"/>
        </w:rPr>
        <w:t xml:space="preserve"> территории городского поселения</w:t>
      </w:r>
    </w:p>
    <w:p w:rsidR="00E03D60" w:rsidRPr="003B35F4" w:rsidRDefault="00E03D60" w:rsidP="00E03D60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3B35F4">
        <w:rPr>
          <w:b/>
          <w:sz w:val="28"/>
          <w:szCs w:val="28"/>
        </w:rPr>
        <w:t>«Вельское» Вельского муниципального района Архангельской области</w:t>
      </w: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03D60">
      <w:pPr>
        <w:shd w:val="clear" w:color="auto" w:fill="FFFFFF"/>
        <w:spacing w:after="71"/>
        <w:ind w:firstLine="203"/>
        <w:jc w:val="center"/>
        <w:outlineLvl w:val="2"/>
        <w:rPr>
          <w:b/>
          <w:bCs/>
          <w:color w:val="000000"/>
        </w:rPr>
      </w:pPr>
    </w:p>
    <w:p w:rsidR="00E03D60" w:rsidRDefault="00E03D60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E03D60" w:rsidRDefault="00E03D60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E03D60" w:rsidRDefault="00E03D60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E03D60" w:rsidRDefault="00E03D60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E03D60" w:rsidRDefault="00E03D60" w:rsidP="00E71FD5">
      <w:pPr>
        <w:pStyle w:val="ConsPlusNormal"/>
        <w:spacing w:line="0" w:lineRule="atLeast"/>
        <w:ind w:left="5580"/>
        <w:jc w:val="right"/>
        <w:rPr>
          <w:rFonts w:ascii="Times New Roman" w:hAnsi="Times New Roman"/>
          <w:sz w:val="28"/>
        </w:rPr>
      </w:pPr>
    </w:p>
    <w:p w:rsidR="00E03D60" w:rsidRPr="00021080" w:rsidRDefault="00E03D60" w:rsidP="00E03D60">
      <w:pPr>
        <w:pStyle w:val="ConsPlusNormal"/>
        <w:spacing w:line="0" w:lineRule="atLeast"/>
        <w:rPr>
          <w:sz w:val="28"/>
        </w:rPr>
      </w:pPr>
    </w:p>
    <w:p w:rsidR="005A6B1C" w:rsidRDefault="005A6B1C" w:rsidP="005A6B1C">
      <w:pPr>
        <w:jc w:val="right"/>
      </w:pPr>
    </w:p>
    <w:p w:rsidR="00C31804" w:rsidRDefault="00655089" w:rsidP="00F009D2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F009D2">
        <w:rPr>
          <w:b/>
          <w:sz w:val="28"/>
          <w:szCs w:val="28"/>
        </w:rPr>
        <w:t>по муниципальному контролю в сфере благоустройства на территории городского поселения «</w:t>
      </w:r>
      <w:r w:rsidR="006B34CB">
        <w:rPr>
          <w:b/>
          <w:sz w:val="28"/>
          <w:szCs w:val="28"/>
        </w:rPr>
        <w:t>Вельское</w:t>
      </w:r>
      <w:r w:rsidR="00F009D2">
        <w:rPr>
          <w:b/>
          <w:sz w:val="28"/>
          <w:szCs w:val="28"/>
        </w:rPr>
        <w:t>» Вельского муниципального района Архангельской области на 2024 год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5A1AFB" w:rsidRDefault="002E119A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</w:t>
      </w:r>
      <w:r w:rsidR="006C5A25">
        <w:rPr>
          <w:sz w:val="24"/>
          <w:szCs w:val="24"/>
        </w:rPr>
        <w:t xml:space="preserve">ном ценностям </w:t>
      </w:r>
      <w:r w:rsidR="00F009D2">
        <w:rPr>
          <w:sz w:val="24"/>
          <w:szCs w:val="24"/>
        </w:rPr>
        <w:t>по муниципальному контролю</w:t>
      </w:r>
      <w:r w:rsidR="006C5A25">
        <w:rPr>
          <w:sz w:val="24"/>
          <w:szCs w:val="24"/>
        </w:rPr>
        <w:t xml:space="preserve"> </w:t>
      </w:r>
      <w:r w:rsidR="00F009D2">
        <w:rPr>
          <w:sz w:val="24"/>
          <w:szCs w:val="24"/>
        </w:rPr>
        <w:t>в сфере благоустройства на территории</w:t>
      </w:r>
      <w:r w:rsidR="006C5A25">
        <w:rPr>
          <w:sz w:val="24"/>
          <w:szCs w:val="24"/>
        </w:rPr>
        <w:t xml:space="preserve"> </w:t>
      </w:r>
      <w:r w:rsidR="00F009D2">
        <w:rPr>
          <w:sz w:val="24"/>
          <w:szCs w:val="24"/>
        </w:rPr>
        <w:t>городского поселения</w:t>
      </w:r>
      <w:r w:rsidR="006C5A25">
        <w:rPr>
          <w:sz w:val="24"/>
          <w:szCs w:val="24"/>
        </w:rPr>
        <w:t xml:space="preserve"> «</w:t>
      </w:r>
      <w:r w:rsidR="006B34CB">
        <w:rPr>
          <w:sz w:val="24"/>
          <w:szCs w:val="24"/>
        </w:rPr>
        <w:t>Вельское</w:t>
      </w:r>
      <w:r w:rsidR="006C5A25">
        <w:rPr>
          <w:sz w:val="24"/>
          <w:szCs w:val="24"/>
        </w:rPr>
        <w:t>» Вельского муниципального района Архангельской области.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264E6E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E9702E" w:rsidRPr="005A1AFB">
        <w:rPr>
          <w:b/>
          <w:sz w:val="24"/>
          <w:szCs w:val="24"/>
        </w:rPr>
        <w:t xml:space="preserve">Анализ текущего </w:t>
      </w:r>
      <w:r w:rsidR="00514DBB">
        <w:rPr>
          <w:b/>
          <w:sz w:val="24"/>
          <w:szCs w:val="24"/>
        </w:rPr>
        <w:t>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9702E" w:rsidRDefault="00E9702E" w:rsidP="00E9702E">
      <w:pPr>
        <w:ind w:left="567"/>
        <w:jc w:val="center"/>
        <w:rPr>
          <w:sz w:val="28"/>
          <w:szCs w:val="28"/>
        </w:rPr>
      </w:pPr>
    </w:p>
    <w:p w:rsidR="00514DBB" w:rsidRDefault="00514DBB" w:rsidP="00514DBB">
      <w:pPr>
        <w:ind w:firstLine="567"/>
        <w:jc w:val="both"/>
        <w:rPr>
          <w:sz w:val="24"/>
          <w:szCs w:val="24"/>
        </w:rPr>
      </w:pPr>
      <w:r w:rsidRPr="00FA174E">
        <w:rPr>
          <w:sz w:val="24"/>
          <w:szCs w:val="24"/>
        </w:rPr>
        <w:t>Объектами</w:t>
      </w:r>
      <w:r>
        <w:rPr>
          <w:sz w:val="24"/>
          <w:szCs w:val="24"/>
        </w:rPr>
        <w:t xml:space="preserve"> при осуществлении муниципального контроля </w:t>
      </w:r>
      <w:r w:rsidR="00F009D2">
        <w:rPr>
          <w:sz w:val="24"/>
          <w:szCs w:val="24"/>
        </w:rPr>
        <w:t>в сфере благоустройства на территории городского поселения</w:t>
      </w:r>
      <w:r>
        <w:rPr>
          <w:sz w:val="24"/>
          <w:szCs w:val="24"/>
        </w:rPr>
        <w:t xml:space="preserve"> «</w:t>
      </w:r>
      <w:r w:rsidR="006B34CB">
        <w:rPr>
          <w:sz w:val="24"/>
          <w:szCs w:val="24"/>
        </w:rPr>
        <w:t>Вельское</w:t>
      </w:r>
      <w:r>
        <w:rPr>
          <w:sz w:val="24"/>
          <w:szCs w:val="24"/>
        </w:rPr>
        <w:t>» Вельского муниципального района</w:t>
      </w:r>
      <w:r w:rsidR="00C4061E">
        <w:rPr>
          <w:sz w:val="24"/>
          <w:szCs w:val="24"/>
        </w:rPr>
        <w:t xml:space="preserve"> Архангельской области являются:</w:t>
      </w:r>
    </w:p>
    <w:p w:rsidR="00F009D2" w:rsidRPr="00F009D2" w:rsidRDefault="00F009D2" w:rsidP="00514DBB">
      <w:pPr>
        <w:ind w:firstLine="567"/>
        <w:jc w:val="both"/>
        <w:rPr>
          <w:sz w:val="24"/>
          <w:szCs w:val="24"/>
        </w:rPr>
      </w:pPr>
      <w:r w:rsidRPr="00F009D2">
        <w:rPr>
          <w:sz w:val="24"/>
          <w:szCs w:val="24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F009D2" w:rsidRPr="00F009D2" w:rsidRDefault="00F009D2" w:rsidP="00514DBB">
      <w:pPr>
        <w:ind w:firstLine="567"/>
        <w:jc w:val="both"/>
        <w:rPr>
          <w:sz w:val="24"/>
          <w:szCs w:val="24"/>
        </w:rPr>
      </w:pPr>
      <w:r w:rsidRPr="00F009D2">
        <w:rPr>
          <w:sz w:val="24"/>
          <w:szCs w:val="24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F009D2" w:rsidRDefault="00C50F87" w:rsidP="009876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муниципального контроля </w:t>
      </w:r>
      <w:r w:rsidR="00F009D2">
        <w:rPr>
          <w:sz w:val="24"/>
          <w:szCs w:val="24"/>
        </w:rPr>
        <w:t>в сфере благоустройства является соблюдение контролируемыми лицами обязательных требований Правил благоустройства на территории городского поселения «</w:t>
      </w:r>
      <w:r w:rsidR="006B34CB">
        <w:rPr>
          <w:sz w:val="24"/>
          <w:szCs w:val="24"/>
        </w:rPr>
        <w:t>Вельско</w:t>
      </w:r>
      <w:r w:rsidR="00F009D2">
        <w:rPr>
          <w:sz w:val="24"/>
          <w:szCs w:val="24"/>
        </w:rPr>
        <w:t xml:space="preserve">е», требований к обеспечению доступности для инвалидов объектов социальной, инженерной, транспортной инфраструктур и предоставляемых услуг </w:t>
      </w:r>
      <w:r w:rsidR="0098761C">
        <w:rPr>
          <w:sz w:val="24"/>
          <w:szCs w:val="24"/>
        </w:rPr>
        <w:t>и иными принимаемыми в соответствии с ними нормативными правовыми актами.</w:t>
      </w:r>
    </w:p>
    <w:p w:rsidR="00C50F87" w:rsidRDefault="00C50F87" w:rsidP="00514DBB">
      <w:pPr>
        <w:ind w:firstLine="567"/>
        <w:jc w:val="both"/>
        <w:rPr>
          <w:sz w:val="24"/>
          <w:szCs w:val="24"/>
        </w:rPr>
      </w:pPr>
      <w:r w:rsidRPr="00D613B4">
        <w:rPr>
          <w:sz w:val="24"/>
          <w:szCs w:val="24"/>
        </w:rPr>
        <w:t>Система оценки и управления</w:t>
      </w:r>
      <w:r>
        <w:rPr>
          <w:sz w:val="24"/>
          <w:szCs w:val="24"/>
        </w:rPr>
        <w:t xml:space="preserve"> рисками причинения вреда (ущерба) охраняемым законом ценностям при осуществления муниципального контроля не применяется.</w:t>
      </w:r>
    </w:p>
    <w:p w:rsidR="00101A17" w:rsidRDefault="00101A17" w:rsidP="00514D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Главной задачей при осуществлении муниципального контроля </w:t>
      </w:r>
      <w:r w:rsidR="0098761C">
        <w:rPr>
          <w:sz w:val="24"/>
          <w:szCs w:val="24"/>
        </w:rPr>
        <w:t>в сфере благоустройства</w:t>
      </w:r>
      <w:r>
        <w:rPr>
          <w:sz w:val="24"/>
          <w:szCs w:val="24"/>
        </w:rPr>
        <w:t xml:space="preserve">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3E65C2" w:rsidRDefault="005E657D" w:rsidP="003E65C2">
      <w:pPr>
        <w:ind w:firstLine="567"/>
        <w:jc w:val="both"/>
        <w:rPr>
          <w:sz w:val="24"/>
          <w:szCs w:val="24"/>
        </w:rPr>
      </w:pPr>
      <w:r w:rsidRPr="005E657D">
        <w:rPr>
          <w:sz w:val="24"/>
          <w:szCs w:val="24"/>
        </w:rPr>
        <w:t xml:space="preserve">В период 2022-2023 годов в отношении юридических лиц и индивидуальных предпринимателей плановые и внеплановые проверки соблюдения законодательства в сфере благоустройства не проводились. </w:t>
      </w:r>
    </w:p>
    <w:p w:rsidR="00614C7D" w:rsidRDefault="00614C7D" w:rsidP="003E65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предупреждения нарушений контролируемыми лицами обязательных требований администрацией осуществлялись мероприятия по профилактике нарушений в соответствии с программой профилактики рисков причинения вреда (ущерба) охраняемы</w:t>
      </w:r>
      <w:r w:rsidR="000C2A06">
        <w:rPr>
          <w:sz w:val="24"/>
          <w:szCs w:val="24"/>
        </w:rPr>
        <w:t>м законом ценностям на 2023 год.</w:t>
      </w:r>
    </w:p>
    <w:p w:rsidR="00614C7D" w:rsidRDefault="00614C7D" w:rsidP="00514D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профилактики нарушений обязательных требований на официальном сайте администрации городского поселения «</w:t>
      </w:r>
      <w:r w:rsidR="006B34CB">
        <w:rPr>
          <w:sz w:val="24"/>
          <w:szCs w:val="24"/>
        </w:rPr>
        <w:t>Вельское</w:t>
      </w:r>
      <w:r>
        <w:rPr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</w:t>
      </w:r>
      <w:r w:rsidR="00EB4C54">
        <w:rPr>
          <w:sz w:val="24"/>
          <w:szCs w:val="24"/>
        </w:rPr>
        <w:t xml:space="preserve"> проведения муниципального контроля </w:t>
      </w:r>
      <w:r w:rsidR="00D60398">
        <w:rPr>
          <w:sz w:val="24"/>
          <w:szCs w:val="24"/>
        </w:rPr>
        <w:t>в сфере благоустройства на территории городского поселения</w:t>
      </w:r>
      <w:r w:rsidR="00EB4C54">
        <w:rPr>
          <w:sz w:val="24"/>
          <w:szCs w:val="24"/>
        </w:rPr>
        <w:t xml:space="preserve"> «</w:t>
      </w:r>
      <w:r w:rsidR="006B34CB">
        <w:rPr>
          <w:sz w:val="24"/>
          <w:szCs w:val="24"/>
        </w:rPr>
        <w:t>Вельск</w:t>
      </w:r>
      <w:r w:rsidR="00EB4C54">
        <w:rPr>
          <w:sz w:val="24"/>
          <w:szCs w:val="24"/>
        </w:rPr>
        <w:t>ое» Вельского муниципально</w:t>
      </w:r>
      <w:r w:rsidR="00C35878">
        <w:rPr>
          <w:sz w:val="24"/>
          <w:szCs w:val="24"/>
        </w:rPr>
        <w:t>го района Архангельской области, в том числе перечень обязательных требований, обобщение практики осуществления контроля, в том числе с указанием часто встречающихся случаев нарушений обязательных требований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нарушений.</w:t>
      </w:r>
    </w:p>
    <w:p w:rsidR="00C35878" w:rsidRDefault="00C35878" w:rsidP="00514D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регулярной основе давались консультации в ходе личных приемов, </w:t>
      </w:r>
      <w:r w:rsidR="00792BD8">
        <w:rPr>
          <w:sz w:val="24"/>
          <w:szCs w:val="24"/>
        </w:rPr>
        <w:t>а также посредством телефонной связи и письменных ответов на обращения.</w:t>
      </w:r>
    </w:p>
    <w:p w:rsidR="00264E6E" w:rsidRDefault="00264E6E" w:rsidP="00514D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Проведенная в 2022-2023 годах </w:t>
      </w:r>
      <w:r w:rsidR="00406EED">
        <w:rPr>
          <w:sz w:val="24"/>
          <w:szCs w:val="24"/>
        </w:rPr>
        <w:t xml:space="preserve">профилактическая работа, направленная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D60398">
        <w:rPr>
          <w:sz w:val="24"/>
          <w:szCs w:val="24"/>
        </w:rPr>
        <w:t>в сфере благоустройства</w:t>
      </w:r>
      <w:r w:rsidR="00406EED">
        <w:rPr>
          <w:sz w:val="24"/>
          <w:szCs w:val="24"/>
        </w:rPr>
        <w:t xml:space="preserve">, </w:t>
      </w:r>
      <w:r w:rsidR="003E6CEF">
        <w:rPr>
          <w:sz w:val="24"/>
          <w:szCs w:val="24"/>
        </w:rPr>
        <w:t xml:space="preserve">на побуждение контролируемых лиц к добросовестности, </w:t>
      </w:r>
      <w:r w:rsidR="00406EED">
        <w:rPr>
          <w:sz w:val="24"/>
          <w:szCs w:val="24"/>
        </w:rPr>
        <w:t>способствовала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264E6E" w:rsidRDefault="00264E6E" w:rsidP="00264E6E">
      <w:pPr>
        <w:jc w:val="both"/>
        <w:rPr>
          <w:sz w:val="24"/>
          <w:szCs w:val="24"/>
        </w:rPr>
      </w:pPr>
    </w:p>
    <w:p w:rsidR="0069106B" w:rsidRPr="00F47CC2" w:rsidRDefault="00862539" w:rsidP="00F47CC2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Раздел </w:t>
      </w:r>
      <w:r w:rsidR="00F47CC2"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>
        <w:rPr>
          <w:b/>
          <w:color w:val="000000"/>
          <w:sz w:val="24"/>
          <w:szCs w:val="24"/>
          <w:shd w:val="clear" w:color="auto" w:fill="FFFFFF"/>
        </w:rPr>
        <w:t>п</w:t>
      </w:r>
      <w:r w:rsidR="00F47CC2" w:rsidRPr="00F47CC2">
        <w:rPr>
          <w:b/>
          <w:color w:val="000000"/>
          <w:sz w:val="24"/>
          <w:szCs w:val="24"/>
          <w:shd w:val="clear" w:color="auto" w:fill="FFFFFF"/>
        </w:rPr>
        <w:t>рограммы</w:t>
      </w:r>
      <w:r>
        <w:rPr>
          <w:b/>
          <w:color w:val="000000"/>
          <w:sz w:val="24"/>
          <w:szCs w:val="24"/>
          <w:shd w:val="clear" w:color="auto" w:fill="FFFFFF"/>
        </w:rPr>
        <w:t xml:space="preserve"> профилактики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3E6CEF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</w:t>
      </w:r>
      <w:r w:rsidR="007165B7" w:rsidRPr="007165B7">
        <w:rPr>
          <w:sz w:val="24"/>
          <w:szCs w:val="24"/>
        </w:rPr>
        <w:t>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Default="003E6CEF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повышение уровня благоустройства, соблюдения чистоты и порядка;</w:t>
      </w:r>
    </w:p>
    <w:p w:rsidR="003E6CEF" w:rsidRDefault="003E6CEF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предотвращение угрозы безопасности жизни и здоровья людей;</w:t>
      </w:r>
    </w:p>
    <w:p w:rsidR="003E6CEF" w:rsidRDefault="003E6CEF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увеличение доли хозяйствующих субъектов, соблюдающих требования в сфере благоустройства.</w:t>
      </w:r>
    </w:p>
    <w:p w:rsidR="00E0340D" w:rsidRPr="007165B7" w:rsidRDefault="00E0340D" w:rsidP="007165B7">
      <w:pPr>
        <w:ind w:firstLine="567"/>
        <w:jc w:val="both"/>
        <w:rPr>
          <w:sz w:val="24"/>
          <w:szCs w:val="24"/>
        </w:rPr>
      </w:pPr>
    </w:p>
    <w:p w:rsidR="003E6CEF" w:rsidRPr="003E6CEF" w:rsidRDefault="003E6CEF" w:rsidP="003E6C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профилактических мероприятий программы профилактики направлено </w:t>
      </w:r>
      <w:r w:rsidRPr="003E6CEF">
        <w:rPr>
          <w:sz w:val="24"/>
          <w:szCs w:val="24"/>
        </w:rPr>
        <w:t>на решение следующих задач</w:t>
      </w:r>
      <w:r w:rsidR="007165B7" w:rsidRPr="003E6CEF">
        <w:rPr>
          <w:sz w:val="24"/>
          <w:szCs w:val="24"/>
        </w:rPr>
        <w:t>:</w:t>
      </w:r>
    </w:p>
    <w:p w:rsidR="00A66731" w:rsidRDefault="004F36EE" w:rsidP="00A66731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6CEF" w:rsidRPr="003E6CEF">
        <w:rPr>
          <w:rFonts w:ascii="Times New Roman" w:hAnsi="Times New Roman"/>
          <w:sz w:val="24"/>
          <w:szCs w:val="24"/>
        </w:rPr>
        <w:t>укрепление системы профилактики на</w:t>
      </w:r>
      <w:r w:rsidR="003E6CEF">
        <w:rPr>
          <w:rFonts w:ascii="Times New Roman" w:hAnsi="Times New Roman"/>
          <w:sz w:val="24"/>
          <w:szCs w:val="24"/>
        </w:rPr>
        <w:t xml:space="preserve">рушений рисков причинения вреда </w:t>
      </w:r>
      <w:r w:rsidR="003E6CEF" w:rsidRPr="003E6CEF">
        <w:rPr>
          <w:rFonts w:ascii="Times New Roman" w:hAnsi="Times New Roman"/>
          <w:sz w:val="24"/>
          <w:szCs w:val="24"/>
        </w:rPr>
        <w:t>(ущерба) охраняемым законом ценностям;</w:t>
      </w:r>
    </w:p>
    <w:p w:rsidR="003E6CEF" w:rsidRPr="00A66731" w:rsidRDefault="004F36EE" w:rsidP="00A66731">
      <w:pPr>
        <w:pStyle w:val="a6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A66731">
        <w:rPr>
          <w:rFonts w:ascii="Times New Roman" w:hAnsi="Times New Roman"/>
          <w:iCs/>
          <w:sz w:val="24"/>
          <w:szCs w:val="24"/>
        </w:rPr>
        <w:t>п</w:t>
      </w:r>
      <w:r w:rsidR="003E6CEF" w:rsidRPr="00A66731">
        <w:rPr>
          <w:rFonts w:ascii="Times New Roman" w:hAnsi="Times New Roman"/>
          <w:iCs/>
          <w:sz w:val="24"/>
          <w:szCs w:val="24"/>
        </w:rPr>
        <w:t>овышение правосознания, правовой культуры,</w:t>
      </w:r>
      <w:r w:rsidR="003E6CEF" w:rsidRPr="00A66731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="003E6CEF" w:rsidRPr="00A66731">
        <w:rPr>
          <w:rFonts w:ascii="Times New Roman" w:hAnsi="Times New Roman"/>
          <w:iCs/>
          <w:sz w:val="24"/>
          <w:szCs w:val="24"/>
        </w:rPr>
        <w:t xml:space="preserve"> подконтрольных субъектов, </w:t>
      </w:r>
      <w:r w:rsidR="003E6CEF" w:rsidRPr="00A66731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66731" w:rsidRPr="00A66731" w:rsidRDefault="004F36EE" w:rsidP="00A66731">
      <w:pPr>
        <w:pStyle w:val="a6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6731" w:rsidRPr="00A66731">
        <w:rPr>
          <w:rFonts w:ascii="Times New Roman" w:hAnsi="Times New Roman"/>
          <w:sz w:val="24"/>
          <w:szCs w:val="24"/>
        </w:rPr>
        <w:t>о</w:t>
      </w:r>
      <w:r w:rsidR="003E6CEF" w:rsidRPr="00A66731">
        <w:rPr>
          <w:rFonts w:ascii="Times New Roman" w:hAnsi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66731" w:rsidRPr="00A66731" w:rsidRDefault="004F36EE" w:rsidP="00A66731">
      <w:pPr>
        <w:pStyle w:val="a6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6731" w:rsidRPr="00A66731">
        <w:rPr>
          <w:rFonts w:ascii="Times New Roman" w:hAnsi="Times New Roman"/>
          <w:sz w:val="24"/>
          <w:szCs w:val="24"/>
        </w:rPr>
        <w:t>в</w:t>
      </w:r>
      <w:r w:rsidR="003E6CEF" w:rsidRPr="00A66731">
        <w:rPr>
          <w:rFonts w:ascii="Times New Roman" w:hAnsi="Times New Roman"/>
          <w:sz w:val="24"/>
          <w:szCs w:val="24"/>
          <w:lang w:eastAsia="ru-RU"/>
        </w:rPr>
        <w:t xml:space="preserve"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66731" w:rsidRPr="00A66731" w:rsidRDefault="004F36EE" w:rsidP="00A66731">
      <w:pPr>
        <w:pStyle w:val="a6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6731" w:rsidRPr="00A66731">
        <w:rPr>
          <w:rFonts w:ascii="Times New Roman" w:hAnsi="Times New Roman"/>
          <w:sz w:val="24"/>
          <w:szCs w:val="24"/>
        </w:rPr>
        <w:t>о</w:t>
      </w:r>
      <w:r w:rsidR="003E6CEF" w:rsidRPr="00A66731">
        <w:rPr>
          <w:rFonts w:ascii="Times New Roman" w:hAnsi="Times New Roman"/>
          <w:sz w:val="24"/>
          <w:szCs w:val="24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</w:t>
      </w:r>
      <w:r w:rsidR="003E6CEF" w:rsidRPr="00A66731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подконтрольных субъектов, и проведение профилактических мероприятий с учетом данных факторов; </w:t>
      </w:r>
    </w:p>
    <w:p w:rsidR="00A66731" w:rsidRPr="00A66731" w:rsidRDefault="004F36EE" w:rsidP="00A66731">
      <w:pPr>
        <w:pStyle w:val="a6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731" w:rsidRPr="00A66731">
        <w:rPr>
          <w:rFonts w:ascii="Times New Roman" w:hAnsi="Times New Roman"/>
          <w:sz w:val="24"/>
          <w:szCs w:val="24"/>
          <w:lang w:eastAsia="ru-RU"/>
        </w:rPr>
        <w:t>ф</w:t>
      </w:r>
      <w:r w:rsidR="003E6CEF" w:rsidRPr="00A66731">
        <w:rPr>
          <w:rFonts w:ascii="Times New Roman" w:hAnsi="Times New Roman"/>
          <w:sz w:val="24"/>
          <w:szCs w:val="24"/>
          <w:lang w:eastAsia="ru-RU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293B01" w:rsidRPr="00A66731" w:rsidRDefault="004F36EE" w:rsidP="00A66731">
      <w:pPr>
        <w:pStyle w:val="a6"/>
        <w:numPr>
          <w:ilvl w:val="2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731" w:rsidRPr="00A66731">
        <w:rPr>
          <w:rFonts w:ascii="Times New Roman" w:hAnsi="Times New Roman"/>
          <w:sz w:val="24"/>
          <w:szCs w:val="24"/>
          <w:lang w:eastAsia="ru-RU"/>
        </w:rPr>
        <w:t>с</w:t>
      </w:r>
      <w:r w:rsidR="003E6CEF" w:rsidRPr="00A66731">
        <w:rPr>
          <w:rFonts w:ascii="Times New Roman" w:hAnsi="Times New Roman"/>
          <w:sz w:val="24"/>
          <w:szCs w:val="24"/>
          <w:lang w:eastAsia="ru-RU"/>
        </w:rPr>
        <w:t>нижение издержек контрольно-надзорной деятельности и административной нагрузки на контролируемых лиц.</w:t>
      </w:r>
    </w:p>
    <w:p w:rsidR="00A66731" w:rsidRPr="00A66731" w:rsidRDefault="00A66731" w:rsidP="00A66731">
      <w:pPr>
        <w:pStyle w:val="a6"/>
        <w:autoSpaceDE w:val="0"/>
        <w:ind w:left="708"/>
        <w:jc w:val="both"/>
        <w:rPr>
          <w:rFonts w:ascii="Times New Roman" w:hAnsi="Times New Roman"/>
        </w:rPr>
      </w:pPr>
    </w:p>
    <w:p w:rsidR="00B30044" w:rsidRDefault="00B300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30044" w:rsidRDefault="00B300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30044" w:rsidRDefault="00B30044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E0340D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Раздел </w:t>
      </w:r>
      <w:r w:rsidR="00326A08"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722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4110"/>
        <w:gridCol w:w="1786"/>
        <w:gridCol w:w="3196"/>
      </w:tblGrid>
      <w:tr w:rsidR="00A66731" w:rsidTr="00C0349B">
        <w:trPr>
          <w:trHeight w:val="4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31" w:rsidRPr="00A66731" w:rsidRDefault="00A66731" w:rsidP="00D85B22">
            <w:pPr>
              <w:autoSpaceDE w:val="0"/>
              <w:jc w:val="center"/>
            </w:pPr>
            <w:r w:rsidRPr="00A6673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31" w:rsidRPr="00A66731" w:rsidRDefault="00A66731" w:rsidP="00D85B22">
            <w:pPr>
              <w:autoSpaceDE w:val="0"/>
              <w:jc w:val="center"/>
            </w:pPr>
            <w:r w:rsidRPr="00A6673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66731" w:rsidTr="00254D0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Pr="00A66731" w:rsidRDefault="00A66731" w:rsidP="00D85B22">
            <w:pPr>
              <w:autoSpaceDE w:val="0"/>
              <w:jc w:val="center"/>
            </w:pPr>
            <w:r w:rsidRPr="00A6673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Pr="00A66731" w:rsidRDefault="00A66731" w:rsidP="00D85B22">
            <w:pPr>
              <w:autoSpaceDE w:val="0"/>
              <w:jc w:val="center"/>
            </w:pPr>
            <w:r w:rsidRPr="00A66731">
              <w:rPr>
                <w:b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A66731" w:rsidRPr="00A66731" w:rsidRDefault="00A66731" w:rsidP="00D85B22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731">
              <w:rPr>
                <w:rFonts w:ascii="Times New Roman" w:hAnsi="Times New Roman"/>
                <w:sz w:val="24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актуализации сведений, определенных частью 3 статьи 46 Федерального закона № 248-ФЗ, на официальном сайте администрации городского поселения «</w:t>
            </w:r>
            <w:r w:rsidR="006B34CB">
              <w:rPr>
                <w:rFonts w:ascii="Times New Roman" w:hAnsi="Times New Roman"/>
                <w:sz w:val="24"/>
                <w:szCs w:val="24"/>
              </w:rPr>
              <w:t>Вельск</w:t>
            </w:r>
            <w:r w:rsidRPr="00A66731">
              <w:rPr>
                <w:rFonts w:ascii="Times New Roman" w:hAnsi="Times New Roman"/>
                <w:sz w:val="24"/>
                <w:szCs w:val="24"/>
              </w:rPr>
              <w:t xml:space="preserve">ое» Вельского муниципального района Архангельской области в сети «Интернет» (далее – официальный сайт), в средствах массовой информации и в иных формах. </w:t>
            </w:r>
          </w:p>
          <w:p w:rsidR="00A66731" w:rsidRPr="00A66731" w:rsidRDefault="00007FE3" w:rsidP="00007FE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Размещенные </w:t>
            </w:r>
            <w:r w:rsidR="00A66731" w:rsidRPr="00A66731">
              <w:rPr>
                <w:rFonts w:ascii="Times New Roman" w:hAnsi="Times New Roman"/>
                <w:sz w:val="24"/>
                <w:szCs w:val="24"/>
              </w:rPr>
              <w:t>сведения поддерживаются в актуальном состоянии и обновляются в срок не позднее 5 рабочих дней с момента их изменения.</w:t>
            </w:r>
          </w:p>
          <w:p w:rsidR="00A66731" w:rsidRPr="00A66731" w:rsidRDefault="00A66731" w:rsidP="00D85B22">
            <w:pPr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31" w:rsidRDefault="00782F35" w:rsidP="00D85B22">
            <w:pPr>
              <w:autoSpaceDE w:val="0"/>
              <w:jc w:val="center"/>
            </w:pPr>
            <w:r w:rsidRPr="00782F35">
              <w:rPr>
                <w:rFonts w:eastAsia="Calibri"/>
                <w:sz w:val="24"/>
                <w:szCs w:val="24"/>
                <w:lang w:eastAsia="en-US"/>
              </w:rPr>
              <w:t xml:space="preserve">Ведущий специалист по информационному обеспечению, </w:t>
            </w:r>
            <w:r w:rsidR="0094156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82F35">
              <w:rPr>
                <w:rFonts w:eastAsia="Calibri"/>
                <w:sz w:val="24"/>
                <w:szCs w:val="24"/>
                <w:lang w:eastAsia="en-US"/>
              </w:rPr>
              <w:t>тдел городского хозяйства, осуществляющий муниципальный контроль соблюдения требований правил благоустройства МО «Вельское»</w:t>
            </w:r>
          </w:p>
        </w:tc>
      </w:tr>
      <w:tr w:rsidR="00A66731" w:rsidTr="00254D0A">
        <w:trPr>
          <w:trHeight w:val="70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Pr="00A66731" w:rsidRDefault="00A66731" w:rsidP="00D85B22">
            <w:pPr>
              <w:autoSpaceDE w:val="0"/>
              <w:jc w:val="center"/>
            </w:pPr>
            <w:r w:rsidRPr="00A6673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Pr="00A66731" w:rsidRDefault="00A66731" w:rsidP="00D85B22">
            <w:pPr>
              <w:autoSpaceDE w:val="0"/>
              <w:jc w:val="center"/>
            </w:pPr>
            <w:r w:rsidRPr="00A66731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A66731" w:rsidRPr="00A66731" w:rsidRDefault="00A66731" w:rsidP="00C0349B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</w:rPr>
            </w:pPr>
            <w:r w:rsidRPr="00A66731">
              <w:rPr>
                <w:rFonts w:ascii="Times New Roman" w:hAnsi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31" w:rsidRDefault="00782F35" w:rsidP="008C5C6A">
            <w:pPr>
              <w:autoSpaceDE w:val="0"/>
              <w:jc w:val="center"/>
            </w:pPr>
            <w:r w:rsidRPr="00782F35">
              <w:rPr>
                <w:rFonts w:eastAsia="Calibri"/>
                <w:sz w:val="24"/>
                <w:szCs w:val="24"/>
                <w:lang w:eastAsia="en-US"/>
              </w:rPr>
              <w:t xml:space="preserve">Ведущий специалист по информационному обеспечению, </w:t>
            </w:r>
            <w:r w:rsidR="0094156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82F35">
              <w:rPr>
                <w:rFonts w:eastAsia="Calibri"/>
                <w:sz w:val="24"/>
                <w:szCs w:val="24"/>
                <w:lang w:eastAsia="en-US"/>
              </w:rPr>
              <w:t>тдел городского хозяйства, осуществляющий муниципальный контроль соблюдения требований правил благоустройства МО «Вельское»</w:t>
            </w:r>
          </w:p>
        </w:tc>
      </w:tr>
      <w:tr w:rsidR="00A66731" w:rsidTr="00254D0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Pr="00A66731" w:rsidRDefault="00A66731" w:rsidP="00D85B22">
            <w:pPr>
              <w:autoSpaceDE w:val="0"/>
              <w:jc w:val="center"/>
            </w:pPr>
            <w:r w:rsidRPr="00A66731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Pr="00A66731" w:rsidRDefault="00175F26" w:rsidP="00C0349B">
            <w:pPr>
              <w:autoSpaceDE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Консультирование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Время консультирования не должно превышать 15 минут.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 xml:space="preserve">Личный прием граждан проводится руководителем или заместителями руководителя контрольного органа.  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Информация о месте приема, а также об установленных для приема днях и часах размещается на официальном сайте в сети «Интернет».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Консультирование осуществляется по следующим вопросам: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1) организация и осуществление муниципального контроля;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2) порядок</w:t>
            </w:r>
            <w:r w:rsidR="00C0349B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>осуществления контрольных мероприятий, установленных настоящим положением.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2) за время консультирования предоставить ответ на поставленные вопросы невозможно;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3) ответ на поставленные вопросы требует дополнительного запроса сведений от иных органов власти или лиц.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Если поставленные во время консультирования вопросы не относятся к осуществляемому виду муниципального контроля</w:t>
            </w:r>
            <w:r w:rsidR="00175F26">
              <w:rPr>
                <w:sz w:val="24"/>
                <w:szCs w:val="24"/>
              </w:rPr>
              <w:t>,</w:t>
            </w:r>
            <w:r w:rsidRPr="00A66731"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      </w:r>
          </w:p>
          <w:p w:rsidR="00A66731" w:rsidRPr="00A66731" w:rsidRDefault="00A66731" w:rsidP="00C0349B">
            <w:pPr>
              <w:widowControl w:val="0"/>
              <w:jc w:val="both"/>
              <w:rPr>
                <w:sz w:val="24"/>
                <w:szCs w:val="24"/>
              </w:rPr>
            </w:pPr>
            <w:r w:rsidRPr="00A66731">
              <w:rPr>
                <w:sz w:val="24"/>
                <w:szCs w:val="24"/>
              </w:rPr>
              <w:t xml:space="preserve"> </w:t>
            </w:r>
            <w:r w:rsidRPr="00A66731">
              <w:rPr>
                <w:sz w:val="24"/>
                <w:szCs w:val="24"/>
              </w:rPr>
              <w:tab/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 w:rsidR="00A66731" w:rsidRPr="00175F26" w:rsidRDefault="00A66731" w:rsidP="00C0349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31">
              <w:rPr>
                <w:rFonts w:ascii="Times New Roman" w:hAnsi="Times New Roman" w:cs="Times New Roman"/>
              </w:rPr>
              <w:t xml:space="preserve">  </w:t>
            </w:r>
            <w:r w:rsidRPr="00A66731">
              <w:rPr>
                <w:rFonts w:ascii="Times New Roman" w:hAnsi="Times New Roman" w:cs="Times New Roman"/>
              </w:rPr>
              <w:tab/>
            </w:r>
            <w:r w:rsidR="00175F26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175F26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4"/>
                <w:szCs w:val="24"/>
              </w:rPr>
              <w:t>в течение года</w:t>
            </w:r>
          </w:p>
          <w:p w:rsidR="00A66731" w:rsidRDefault="00A66731" w:rsidP="00D85B22">
            <w:pPr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по мере поступления обращений</w:t>
            </w:r>
            <w:r w:rsidR="00254D0A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контролируемых лиц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731" w:rsidRDefault="00782F35" w:rsidP="00D85B22">
            <w:pPr>
              <w:autoSpaceDE w:val="0"/>
              <w:jc w:val="center"/>
            </w:pPr>
            <w:r w:rsidRPr="00782F35">
              <w:rPr>
                <w:rFonts w:eastAsia="Calibri"/>
                <w:sz w:val="24"/>
                <w:szCs w:val="24"/>
                <w:lang w:eastAsia="en-US"/>
              </w:rPr>
              <w:t xml:space="preserve">Ведущий специалист по информационному обеспечению, </w:t>
            </w:r>
            <w:r w:rsidR="0094156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82F35">
              <w:rPr>
                <w:rFonts w:eastAsia="Calibri"/>
                <w:sz w:val="24"/>
                <w:szCs w:val="24"/>
                <w:lang w:eastAsia="en-US"/>
              </w:rPr>
              <w:t>тдел городского хозяйства, осуществляющий муниципальный контроль соблюдения требований правил благоустройства МО «Вельское»</w:t>
            </w:r>
          </w:p>
        </w:tc>
      </w:tr>
    </w:tbl>
    <w:p w:rsidR="00A66731" w:rsidRDefault="00A66731" w:rsidP="00A66731">
      <w:pPr>
        <w:ind w:firstLine="567"/>
        <w:jc w:val="both"/>
        <w:rPr>
          <w:sz w:val="26"/>
          <w:szCs w:val="26"/>
        </w:rPr>
      </w:pPr>
    </w:p>
    <w:p w:rsidR="00A66731" w:rsidRDefault="00A66731" w:rsidP="00A66731">
      <w:pPr>
        <w:ind w:firstLine="567"/>
        <w:jc w:val="both"/>
        <w:rPr>
          <w:sz w:val="26"/>
          <w:szCs w:val="26"/>
        </w:rPr>
      </w:pPr>
      <w:r w:rsidRPr="00B16EC1">
        <w:rPr>
          <w:sz w:val="26"/>
          <w:szCs w:val="26"/>
        </w:rPr>
        <w:t>Выдача предостережения о недопустимости нарушения обязательных требований</w:t>
      </w:r>
      <w:r>
        <w:rPr>
          <w:sz w:val="26"/>
          <w:szCs w:val="26"/>
        </w:rPr>
        <w:t xml:space="preserve"> направлена на пресечение и предупреждение нарушений обязательных требований.</w:t>
      </w:r>
    </w:p>
    <w:p w:rsidR="00A66731" w:rsidRDefault="00A66731" w:rsidP="00A66731">
      <w:pPr>
        <w:ind w:firstLine="567"/>
        <w:jc w:val="both"/>
        <w:rPr>
          <w:sz w:val="24"/>
          <w:szCs w:val="24"/>
        </w:rPr>
      </w:pPr>
      <w:r>
        <w:rPr>
          <w:sz w:val="26"/>
          <w:szCs w:val="26"/>
        </w:rPr>
        <w:t>Информирование, консультирование направлены на снижение и предупреждение нарушений обязательных требований.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8C5C6A" w:rsidRDefault="008C5C6A" w:rsidP="008C5C6A">
      <w:pPr>
        <w:ind w:firstLine="567"/>
        <w:jc w:val="both"/>
        <w:rPr>
          <w:sz w:val="24"/>
          <w:szCs w:val="24"/>
        </w:rPr>
      </w:pPr>
    </w:p>
    <w:p w:rsidR="008C5C6A" w:rsidRDefault="008C5C6A" w:rsidP="008C5C6A">
      <w:pPr>
        <w:autoSpaceDE w:val="0"/>
        <w:ind w:firstLine="709"/>
        <w:jc w:val="center"/>
      </w:pPr>
      <w:r>
        <w:rPr>
          <w:b/>
          <w:bCs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:rsidR="008C5C6A" w:rsidRDefault="008C5C6A" w:rsidP="008C5C6A">
      <w:pPr>
        <w:autoSpaceDE w:val="0"/>
        <w:ind w:firstLine="709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72"/>
      </w:tblGrid>
      <w:tr w:rsidR="008C5C6A" w:rsidTr="00D85B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8C5C6A" w:rsidTr="00D85B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both"/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8C5C6A" w:rsidTr="00D85B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both"/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8C5C6A" w:rsidTr="00D85B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both"/>
              <w:rPr>
                <w:sz w:val="24"/>
                <w:szCs w:val="24"/>
              </w:rPr>
            </w:pPr>
            <w:r w:rsidRPr="00227B6F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и более</w:t>
            </w:r>
          </w:p>
        </w:tc>
      </w:tr>
      <w:tr w:rsidR="008C5C6A" w:rsidTr="00D85B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Pr="00227B6F" w:rsidRDefault="008C5C6A" w:rsidP="008C5C6A">
            <w:pPr>
              <w:autoSpaceDE w:val="0"/>
              <w:jc w:val="both"/>
              <w:rPr>
                <w:sz w:val="24"/>
                <w:szCs w:val="24"/>
              </w:rPr>
            </w:pPr>
            <w:r w:rsidRPr="00227B6F">
              <w:rPr>
                <w:sz w:val="24"/>
                <w:szCs w:val="24"/>
              </w:rPr>
              <w:t>Добровольное устранение нарушений обязательных требований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C5C6A" w:rsidTr="00D85B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C6A" w:rsidRPr="00227B6F" w:rsidRDefault="008C5C6A" w:rsidP="008C5C6A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запланированных мероприятий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6A" w:rsidRDefault="008C5C6A" w:rsidP="00D85B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8C5C6A" w:rsidRDefault="008C5C6A" w:rsidP="008C5C6A">
      <w:pPr>
        <w:ind w:firstLine="708"/>
        <w:jc w:val="both"/>
        <w:rPr>
          <w:sz w:val="24"/>
          <w:szCs w:val="24"/>
        </w:rPr>
      </w:pPr>
    </w:p>
    <w:p w:rsidR="00F86D98" w:rsidRDefault="00F86D98" w:rsidP="008C5C6A">
      <w:pPr>
        <w:ind w:firstLine="567"/>
        <w:jc w:val="center"/>
        <w:rPr>
          <w:sz w:val="24"/>
          <w:szCs w:val="24"/>
        </w:rPr>
      </w:pPr>
    </w:p>
    <w:sectPr w:rsidR="00F86D98" w:rsidSect="006C7CC0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55EA50D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suff w:val="nothing"/>
      <w:lvlText w:val="%3)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1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93DAF"/>
    <w:multiLevelType w:val="hybridMultilevel"/>
    <w:tmpl w:val="402E8DAC"/>
    <w:lvl w:ilvl="0" w:tplc="8844F7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9D2075"/>
    <w:multiLevelType w:val="hybridMultilevel"/>
    <w:tmpl w:val="204AFACC"/>
    <w:lvl w:ilvl="0" w:tplc="289683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 w15:restartNumberingAfterBreak="0">
    <w:nsid w:val="6365666C"/>
    <w:multiLevelType w:val="hybridMultilevel"/>
    <w:tmpl w:val="77C068CE"/>
    <w:lvl w:ilvl="0" w:tplc="17E61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2269CF"/>
    <w:multiLevelType w:val="hybridMultilevel"/>
    <w:tmpl w:val="066E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D"/>
    <w:rsid w:val="000032B5"/>
    <w:rsid w:val="00007FE3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4EA2"/>
    <w:rsid w:val="0005588E"/>
    <w:rsid w:val="00055A15"/>
    <w:rsid w:val="000577AA"/>
    <w:rsid w:val="00067257"/>
    <w:rsid w:val="000706F2"/>
    <w:rsid w:val="00075CAE"/>
    <w:rsid w:val="000779FF"/>
    <w:rsid w:val="00086981"/>
    <w:rsid w:val="0009635D"/>
    <w:rsid w:val="000A1AB1"/>
    <w:rsid w:val="000A32E3"/>
    <w:rsid w:val="000A52E6"/>
    <w:rsid w:val="000A5308"/>
    <w:rsid w:val="000B0CD0"/>
    <w:rsid w:val="000B2C55"/>
    <w:rsid w:val="000B4D94"/>
    <w:rsid w:val="000C2A06"/>
    <w:rsid w:val="000C46B8"/>
    <w:rsid w:val="000D16C0"/>
    <w:rsid w:val="000D208E"/>
    <w:rsid w:val="000D4EC2"/>
    <w:rsid w:val="000E539C"/>
    <w:rsid w:val="000F3147"/>
    <w:rsid w:val="00101A1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145"/>
    <w:rsid w:val="001504CD"/>
    <w:rsid w:val="001577EC"/>
    <w:rsid w:val="001627AE"/>
    <w:rsid w:val="0016575E"/>
    <w:rsid w:val="001718BB"/>
    <w:rsid w:val="00175F26"/>
    <w:rsid w:val="00186F0D"/>
    <w:rsid w:val="00187DE1"/>
    <w:rsid w:val="00191EAC"/>
    <w:rsid w:val="001930B0"/>
    <w:rsid w:val="00193E79"/>
    <w:rsid w:val="00197CE1"/>
    <w:rsid w:val="001A13BA"/>
    <w:rsid w:val="001A18BC"/>
    <w:rsid w:val="001B6697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4D0A"/>
    <w:rsid w:val="0025518B"/>
    <w:rsid w:val="002577A5"/>
    <w:rsid w:val="0026006D"/>
    <w:rsid w:val="00261699"/>
    <w:rsid w:val="0026485E"/>
    <w:rsid w:val="00264E6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01BF"/>
    <w:rsid w:val="002C4A8D"/>
    <w:rsid w:val="002C5851"/>
    <w:rsid w:val="002C6211"/>
    <w:rsid w:val="002D0476"/>
    <w:rsid w:val="002D1DEF"/>
    <w:rsid w:val="002D33A3"/>
    <w:rsid w:val="002D410B"/>
    <w:rsid w:val="002E119A"/>
    <w:rsid w:val="002E2E24"/>
    <w:rsid w:val="002E7390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0D38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24E8"/>
    <w:rsid w:val="00393F84"/>
    <w:rsid w:val="003A2ED7"/>
    <w:rsid w:val="003A357F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5C2"/>
    <w:rsid w:val="003E6A5D"/>
    <w:rsid w:val="003E6CEF"/>
    <w:rsid w:val="003E7CD2"/>
    <w:rsid w:val="003F0E03"/>
    <w:rsid w:val="003F13FB"/>
    <w:rsid w:val="003F47FA"/>
    <w:rsid w:val="003F4CD1"/>
    <w:rsid w:val="003F59E4"/>
    <w:rsid w:val="003F766C"/>
    <w:rsid w:val="0040230C"/>
    <w:rsid w:val="00406EED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7AEC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4F36EE"/>
    <w:rsid w:val="00500E9C"/>
    <w:rsid w:val="005031C4"/>
    <w:rsid w:val="005049CF"/>
    <w:rsid w:val="00505658"/>
    <w:rsid w:val="00506133"/>
    <w:rsid w:val="0051112F"/>
    <w:rsid w:val="00514DBB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A6B1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E657D"/>
    <w:rsid w:val="005F1940"/>
    <w:rsid w:val="005F2EAA"/>
    <w:rsid w:val="0060744E"/>
    <w:rsid w:val="0060777E"/>
    <w:rsid w:val="006122C5"/>
    <w:rsid w:val="00614C7D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0CE4"/>
    <w:rsid w:val="006B143A"/>
    <w:rsid w:val="006B2D33"/>
    <w:rsid w:val="006B34CB"/>
    <w:rsid w:val="006B3675"/>
    <w:rsid w:val="006B49E1"/>
    <w:rsid w:val="006B4AB4"/>
    <w:rsid w:val="006B5CD3"/>
    <w:rsid w:val="006C0864"/>
    <w:rsid w:val="006C109F"/>
    <w:rsid w:val="006C5A25"/>
    <w:rsid w:val="006C7CC0"/>
    <w:rsid w:val="006D4E6F"/>
    <w:rsid w:val="006E098A"/>
    <w:rsid w:val="006E2801"/>
    <w:rsid w:val="006E40AF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0C13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2F35"/>
    <w:rsid w:val="00786B4F"/>
    <w:rsid w:val="00790B73"/>
    <w:rsid w:val="00791EDF"/>
    <w:rsid w:val="00792BD8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4381"/>
    <w:rsid w:val="008254A4"/>
    <w:rsid w:val="008279A2"/>
    <w:rsid w:val="00833927"/>
    <w:rsid w:val="00835C81"/>
    <w:rsid w:val="008418A5"/>
    <w:rsid w:val="00846B87"/>
    <w:rsid w:val="0085052D"/>
    <w:rsid w:val="008600DB"/>
    <w:rsid w:val="00862539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A782B"/>
    <w:rsid w:val="008B066B"/>
    <w:rsid w:val="008B29C8"/>
    <w:rsid w:val="008B2FD4"/>
    <w:rsid w:val="008B6E6A"/>
    <w:rsid w:val="008C38CB"/>
    <w:rsid w:val="008C3A20"/>
    <w:rsid w:val="008C3B66"/>
    <w:rsid w:val="008C5927"/>
    <w:rsid w:val="008C5C6A"/>
    <w:rsid w:val="008C6C69"/>
    <w:rsid w:val="008D19AC"/>
    <w:rsid w:val="008D29AB"/>
    <w:rsid w:val="008D7043"/>
    <w:rsid w:val="008E24CC"/>
    <w:rsid w:val="008E2D8E"/>
    <w:rsid w:val="008E4CB1"/>
    <w:rsid w:val="008E6D8B"/>
    <w:rsid w:val="008F0F18"/>
    <w:rsid w:val="00904943"/>
    <w:rsid w:val="00907C7B"/>
    <w:rsid w:val="009165AD"/>
    <w:rsid w:val="0092646D"/>
    <w:rsid w:val="00930448"/>
    <w:rsid w:val="00930F29"/>
    <w:rsid w:val="00935F3D"/>
    <w:rsid w:val="00941561"/>
    <w:rsid w:val="00941D17"/>
    <w:rsid w:val="00943D49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8761C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4C64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7357"/>
    <w:rsid w:val="00A60BCD"/>
    <w:rsid w:val="00A64023"/>
    <w:rsid w:val="00A66731"/>
    <w:rsid w:val="00A72FF8"/>
    <w:rsid w:val="00A73A7E"/>
    <w:rsid w:val="00A8374D"/>
    <w:rsid w:val="00A875AE"/>
    <w:rsid w:val="00A87FBA"/>
    <w:rsid w:val="00A91ED7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385C"/>
    <w:rsid w:val="00B05C26"/>
    <w:rsid w:val="00B103AF"/>
    <w:rsid w:val="00B12675"/>
    <w:rsid w:val="00B165E2"/>
    <w:rsid w:val="00B20B87"/>
    <w:rsid w:val="00B20F9F"/>
    <w:rsid w:val="00B238BB"/>
    <w:rsid w:val="00B23977"/>
    <w:rsid w:val="00B253A1"/>
    <w:rsid w:val="00B30044"/>
    <w:rsid w:val="00B40676"/>
    <w:rsid w:val="00B41C4E"/>
    <w:rsid w:val="00B433E5"/>
    <w:rsid w:val="00B5027C"/>
    <w:rsid w:val="00B54BDD"/>
    <w:rsid w:val="00B61423"/>
    <w:rsid w:val="00B6222D"/>
    <w:rsid w:val="00B62CF9"/>
    <w:rsid w:val="00B746E6"/>
    <w:rsid w:val="00B75559"/>
    <w:rsid w:val="00B76211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31E7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0DD5"/>
    <w:rsid w:val="00C0349B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5878"/>
    <w:rsid w:val="00C36DEE"/>
    <w:rsid w:val="00C40272"/>
    <w:rsid w:val="00C4061E"/>
    <w:rsid w:val="00C436C8"/>
    <w:rsid w:val="00C50F87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9683F"/>
    <w:rsid w:val="00CA64A4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0F83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65AF"/>
    <w:rsid w:val="00D47873"/>
    <w:rsid w:val="00D501C1"/>
    <w:rsid w:val="00D526FD"/>
    <w:rsid w:val="00D53852"/>
    <w:rsid w:val="00D60398"/>
    <w:rsid w:val="00D60895"/>
    <w:rsid w:val="00D61374"/>
    <w:rsid w:val="00D613B4"/>
    <w:rsid w:val="00D64984"/>
    <w:rsid w:val="00D67E52"/>
    <w:rsid w:val="00D712AA"/>
    <w:rsid w:val="00D74B0A"/>
    <w:rsid w:val="00D758F8"/>
    <w:rsid w:val="00D76A98"/>
    <w:rsid w:val="00D900CA"/>
    <w:rsid w:val="00D920E4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A7C43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0340D"/>
    <w:rsid w:val="00E03D60"/>
    <w:rsid w:val="00E10916"/>
    <w:rsid w:val="00E10B5C"/>
    <w:rsid w:val="00E11A38"/>
    <w:rsid w:val="00E12CEF"/>
    <w:rsid w:val="00E143E8"/>
    <w:rsid w:val="00E155F7"/>
    <w:rsid w:val="00E15F3A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71FD5"/>
    <w:rsid w:val="00E822E3"/>
    <w:rsid w:val="00E8348B"/>
    <w:rsid w:val="00E8513C"/>
    <w:rsid w:val="00E8521E"/>
    <w:rsid w:val="00E90B50"/>
    <w:rsid w:val="00E90C50"/>
    <w:rsid w:val="00E91E7E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B4C54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09D2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17EF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74E"/>
    <w:rsid w:val="00FA19C2"/>
    <w:rsid w:val="00FA258F"/>
    <w:rsid w:val="00FA58E1"/>
    <w:rsid w:val="00FA78EF"/>
    <w:rsid w:val="00FB2EFD"/>
    <w:rsid w:val="00FC53C7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B7506"/>
  <w15:docId w15:val="{A7576104-DD10-4399-9D89-75651C1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8E6D8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E6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EB1B-B97F-4C06-9E16-9EDCC58B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1738</Words>
  <Characters>13921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</cp:lastModifiedBy>
  <cp:revision>3</cp:revision>
  <cp:lastPrinted>2023-12-19T11:22:00Z</cp:lastPrinted>
  <dcterms:created xsi:type="dcterms:W3CDTF">2023-12-19T11:21:00Z</dcterms:created>
  <dcterms:modified xsi:type="dcterms:W3CDTF">2023-12-19T11:26:00Z</dcterms:modified>
</cp:coreProperties>
</file>